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tLeast"/>
        <w:jc w:val="center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-663575</wp:posOffset>
                </wp:positionH>
                <wp:positionV relativeFrom="paragraph">
                  <wp:posOffset>-654050</wp:posOffset>
                </wp:positionV>
                <wp:extent cx="1111250" cy="71437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2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班级：</w:t>
                            </w:r>
                          </w:p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姓名：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52.25pt;margin-top:-51.5pt;height:56.25pt;width:87.5pt;z-index:1024;mso-width-relative:page;mso-height-relative:page;" filled="f" stroked="f" coordsize="21600,21600" o:gfxdata="UEsDBAoAAAAAAIdO4kAAAAAAAAAAAAAAAAAEAAAAZHJzL1BLAwQUAAAACACHTuJAM14Jp9YAAAAK&#10;AQAADwAAAGRycy9kb3ducmV2LnhtbE2PT0/DMAzF70h8h8hI3LaksAIrdXcAcQUx/kjcssZrKxqn&#10;arK1fHsMF7jZfk/Pv1duZt+rI42xC4yQLQ0o4jq4jhuE15eHxQ2omCw72wcmhC+KsKlOT0pbuDDx&#10;Mx23qVESwrGwCG1KQ6F1rFvyNi7DQCzaPozeJlnHRrvRThLue31hzJX2tmP50NqB7lqqP7cHj/D2&#10;uP94X5mn5t7nwxRmo9mvNeL5WWZuQSWa058ZfvAFHSph2oUDu6h6hEVmVrl4f6dLqSWeayOXHcI6&#10;B12V+n+F6htQSwMEFAAAAAgAh07iQKAZouuMAQAAAAMAAA4AAABkcnMvZTJvRG9jLnhtbK1SzU4D&#10;IRC+m/gOhLulrVbNplsTY/Ri1KT6AJSFLsnCEMDu9gX0DTx58e5z9TkcaG39uRn3wMLM8M33fcP4&#10;rDMNWUgfNNiSDnp9SqQVUGk7L+nD/eXBKSUhclvxBqws6VIGejbZ3xu3rpBDqKGppCcIYkPRupLW&#10;MbqCsSBqaXjogZMWkwq84RGPfs4qz1tENw0b9vvHrAVfOQ9ChoDRi3WSTjK+UlLEW6WCjKQpKXKL&#10;efV5naWVTca8mHvuai02NPgfWBiuLTbdQl3wyMmj17+gjBYeAqjYE2AYKKWFzBpQzaD/Q8205k5m&#10;LWhOcFubwv/BipvFnSe6wtlRYrnBEa1enlev76u3JzJM9rQuFFg1dVgXu3PoUukmHjCYVHfKm/RH&#10;PQTzaPRya67sIhHpEn7DEaYE5k4GR4cnowTDdredD/FKgiFpU1KPw8ue8sV1iOvSz5LUzMKlbhqM&#10;86Kx3wKImSIsUV9TTLvYzboN7xlUS5Tz6Lye19gqC8rlaHPmtHkSaY5fzxl093An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DNeCafWAAAACgEAAA8AAAAAAAAAAQAgAAAAIgAAAGRycy9kb3ducmV2&#10;LnhtbFBLAQIUABQAAAAIAIdO4kCgGaLrjAEAAAADAAAOAAAAAAAAAAEAIAAAACUBAABkcnMvZTJv&#10;RG9jLnhtbFBLBQYAAAAABgAGAFkBAAA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班级：</w:t>
                      </w:r>
                    </w:p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姓名：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二年（上）语文期中测试</w:t>
      </w: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一、看拼音，写词语。（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14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400" w:lineRule="exact"/>
        <w:ind w:firstLine="2160" w:firstLineChars="900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sz w:val="24"/>
          <w:szCs w:val="24"/>
        </w:rPr>
        <w:t>h</w:t>
      </w:r>
      <w:r>
        <w:rPr>
          <w:rFonts w:hint="eastAsia" w:ascii="新宋体" w:hAnsi="新宋体" w:eastAsia="新宋体" w:cs="新宋体"/>
          <w:sz w:val="24"/>
          <w:szCs w:val="24"/>
        </w:rPr>
        <w:t>ǎ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i  </w:t>
      </w:r>
      <w:r>
        <w:rPr>
          <w:rFonts w:ascii="新宋体" w:hAnsi="新宋体" w:eastAsia="新宋体" w:cs="新宋体"/>
          <w:sz w:val="24"/>
          <w:szCs w:val="24"/>
        </w:rPr>
        <w:t>yá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ng             </w:t>
      </w:r>
      <w:r>
        <w:rPr>
          <w:rFonts w:ascii="新宋体" w:hAnsi="新宋体" w:eastAsia="新宋体" w:cs="新宋体"/>
          <w:sz w:val="24"/>
          <w:szCs w:val="24"/>
        </w:rPr>
        <w:t>ch</w:t>
      </w:r>
      <w:r>
        <w:rPr>
          <w:rFonts w:ascii="新宋体" w:hAnsi="新宋体" w:eastAsia="新宋体" w:cs="新宋体"/>
          <w:sz w:val="24"/>
          <w:szCs w:val="24"/>
          <w:lang w:eastAsia="zh-CN"/>
        </w:rPr>
        <w:t>u</w:t>
      </w:r>
      <w:r>
        <w:rPr>
          <w:rFonts w:ascii="新宋体" w:hAnsi="新宋体" w:eastAsia="新宋体" w:cs="新宋体"/>
          <w:sz w:val="24"/>
          <w:szCs w:val="24"/>
        </w:rPr>
        <w:t>án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1.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妈妈和我一起去（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）大世界乘（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400" w:lineRule="exact"/>
        <w:ind w:firstLine="720" w:firstLineChars="3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ni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á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       j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ì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n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ó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ng  m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í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            x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ī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  k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ǔ</w:t>
      </w:r>
    </w:p>
    <w:p>
      <w:pPr>
        <w:numPr>
          <w:ilvl w:val="0"/>
          <w:numId w:val="1"/>
        </w:num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每（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）秋（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），（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）伯伯都很（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       f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ē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ng          s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ō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ng  b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ǎ</w:t>
      </w:r>
      <w:r>
        <w:rPr>
          <w:rFonts w:ascii="新宋体" w:hAnsi="新宋体" w:eastAsia="新宋体" w:cs="新宋体"/>
          <w:sz w:val="24"/>
          <w:szCs w:val="24"/>
          <w:lang w:eastAsia="zh-CN"/>
        </w:rPr>
        <w:t>i        mi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á</w:t>
      </w:r>
      <w:r>
        <w:rPr>
          <w:rFonts w:ascii="新宋体" w:hAnsi="新宋体" w:eastAsia="新宋体" w:cs="新宋体"/>
          <w:sz w:val="24"/>
          <w:szCs w:val="24"/>
          <w:lang w:eastAsia="zh-CN"/>
        </w:rPr>
        <w:t>n       gu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ì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3.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山坡上，生长着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）树、（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）、木（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）和（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）花树。</w:t>
      </w: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二、比一比，组词语。（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6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360" w:lineRule="auto"/>
        <w:ind w:left="720" w:leftChars="218" w:hanging="240" w:hangingChars="1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每（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带（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评（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海（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戴（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秤（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三、找出下列词语中的错字圈出来并改正。（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400" w:lineRule="exact"/>
        <w:ind w:firstLine="241" w:firstLineChars="1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 xml:space="preserve">    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含包欲放（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百花争燕（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山青水秀（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</w:t>
      </w:r>
    </w:p>
    <w:p>
      <w:pPr>
        <w:spacing w:after="0" w:line="400" w:lineRule="exact"/>
        <w:ind w:firstLine="240" w:firstLineChars="1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山穷水劲（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名山大穿（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名胜古记（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四、查字典填空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12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分）</w:t>
      </w:r>
    </w:p>
    <w:tbl>
      <w:tblPr>
        <w:tblStyle w:val="3"/>
        <w:tblpPr w:leftFromText="180" w:rightFromText="180" w:vertAnchor="text" w:horzAnchor="page" w:tblpX="2261" w:tblpY="209"/>
        <w:tblOverlap w:val="never"/>
        <w:tblW w:w="6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605"/>
        <w:gridCol w:w="2415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要查的字</w:t>
            </w:r>
          </w:p>
        </w:tc>
        <w:tc>
          <w:tcPr>
            <w:tcW w:w="160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部首</w:t>
            </w:r>
          </w:p>
        </w:tc>
        <w:tc>
          <w:tcPr>
            <w:tcW w:w="241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除去部首有几画</w:t>
            </w:r>
          </w:p>
        </w:tc>
        <w:tc>
          <w:tcPr>
            <w:tcW w:w="144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炸</w:t>
            </w:r>
          </w:p>
        </w:tc>
        <w:tc>
          <w:tcPr>
            <w:tcW w:w="160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241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紫</w:t>
            </w:r>
          </w:p>
        </w:tc>
        <w:tc>
          <w:tcPr>
            <w:tcW w:w="160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241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国</w:t>
            </w:r>
          </w:p>
        </w:tc>
        <w:tc>
          <w:tcPr>
            <w:tcW w:w="160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241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eastAsia="zh-CN"/>
              </w:rPr>
              <w:t>六</w:t>
            </w:r>
          </w:p>
        </w:tc>
        <w:tc>
          <w:tcPr>
            <w:tcW w:w="160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2415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</w:tcPr>
          <w:p>
            <w:pPr>
              <w:spacing w:after="0" w:line="360" w:lineRule="auto"/>
              <w:jc w:val="center"/>
              <w:rPr>
                <w:rFonts w:ascii="新宋体" w:hAnsi="新宋体" w:eastAsia="新宋体" w:cs="新宋体"/>
                <w:sz w:val="24"/>
                <w:szCs w:val="24"/>
                <w:lang w:eastAsia="zh-CN"/>
              </w:rPr>
            </w:pPr>
          </w:p>
        </w:tc>
      </w:tr>
    </w:tbl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五、照样子写词语。（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7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1.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一（头）大象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）鱼塘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）山峰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）翠竹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）大树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一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）巨石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）帆船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）猴子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）稻田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2.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（乌黑）的头发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）的肚皮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）的尾巴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）眉毛</w:t>
      </w:r>
    </w:p>
    <w:p>
      <w:pPr>
        <w:spacing w:after="0" w:line="400" w:lineRule="exact"/>
        <w:ind w:firstLine="240" w:firstLineChars="1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）的响声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）的妈妈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）眼睛</w:t>
      </w:r>
    </w:p>
    <w:p>
      <w:pPr>
        <w:numPr>
          <w:ilvl w:val="0"/>
          <w:numId w:val="2"/>
        </w:num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</w:rPr>
        <w:t>选词填空。（</w:t>
      </w:r>
      <w:r>
        <w:rPr>
          <w:rFonts w:ascii="新宋体" w:hAnsi="新宋体" w:eastAsia="新宋体" w:cs="新宋体"/>
          <w:b/>
          <w:bCs/>
          <w:sz w:val="24"/>
          <w:szCs w:val="24"/>
        </w:rPr>
        <w:t>5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分）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 xml:space="preserve">  </w:t>
      </w:r>
    </w:p>
    <w:p>
      <w:pPr>
        <w:spacing w:after="0" w:line="360" w:lineRule="auto"/>
        <w:ind w:firstLine="1446" w:firstLineChars="600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 xml:space="preserve"> </w:t>
      </w:r>
      <w:r>
        <w:rPr>
          <w:rFonts w:hint="eastAsia" w:ascii="新宋体" w:hAnsi="新宋体" w:eastAsia="新宋体" w:cs="新宋体"/>
          <w:sz w:val="24"/>
          <w:szCs w:val="24"/>
        </w:rPr>
        <w:t>茂密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</w:t>
      </w:r>
      <w:r>
        <w:rPr>
          <w:rFonts w:hint="eastAsia" w:ascii="新宋体" w:hAnsi="新宋体" w:eastAsia="新宋体" w:cs="新宋体"/>
          <w:sz w:val="24"/>
          <w:szCs w:val="24"/>
        </w:rPr>
        <w:t>茂盛</w:t>
      </w:r>
    </w:p>
    <w:p>
      <w:pPr>
        <w:numPr>
          <w:ilvl w:val="0"/>
          <w:numId w:val="3"/>
        </w:num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田里的玉米长得很（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numPr>
          <w:ilvl w:val="0"/>
          <w:numId w:val="3"/>
        </w:num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）的枝叶向四面展开。</w:t>
      </w:r>
    </w:p>
    <w:p>
      <w:pPr>
        <w:spacing w:after="0" w:line="360" w:lineRule="auto"/>
        <w:ind w:firstLine="2400" w:firstLineChars="10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闻名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著名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有名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．不用说，这就是（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）的“金鸡叫天都”了。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4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．吐鲁番生产的葡萄干颜色新，味道甜，非常（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5.(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）中外的黄山风景区在我国安徽省南部。</w:t>
      </w:r>
    </w:p>
    <w:p>
      <w:pPr>
        <w:spacing w:after="0" w:line="360" w:lineRule="auto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七、用下面的词语说一句话。（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4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有时候……有时候……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                    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一边……一边……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                         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。</w:t>
      </w:r>
    </w:p>
    <w:p>
      <w:pPr>
        <w:spacing w:after="0" w:line="400" w:lineRule="exact"/>
        <w:rPr>
          <w:rFonts w:ascii="新宋体" w:hAnsi="新宋体" w:eastAsia="新宋体" w:cs="新宋体"/>
          <w:b/>
          <w:bCs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八、给句子排排队。（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5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 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）我们坐在河边柳树下，放下了鱼钩。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  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）忽然，浮标一沉，我急忙把鱼竿往上一提，一条银白色的小鱼钓上来了。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  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）星期天早晨，我和小明扛着鱼竿到郊外去钓鱼。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  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）浅红色的浮标漂在水面上。</w:t>
      </w:r>
    </w:p>
    <w:p>
      <w:pPr>
        <w:spacing w:after="0" w:line="40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  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）我们高兴地把鱼竿举在空中，摇晃着，喊着：“我们钓着鱼了！”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九、按课文内容填空。（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12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1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．每当（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）升起，有座山峰上的几块巨石，就变成了（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）的雄鸡。这就是著名的“（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）”了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．遥知不是雪，（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3.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日月潭很深，湖水（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4.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）规矩，不能成（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5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．路人借问遥招手，（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）。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sz w:val="24"/>
          <w:szCs w:val="24"/>
        </w:rPr>
        <w:t>6</w:t>
      </w:r>
      <w:r>
        <w:rPr>
          <w:rFonts w:ascii="新宋体" w:hAnsi="新宋体" w:eastAsia="新宋体" w:cs="新宋体"/>
          <w:sz w:val="24"/>
          <w:szCs w:val="24"/>
          <w:lang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），</w:t>
      </w:r>
      <w:r>
        <w:rPr>
          <w:rFonts w:hint="eastAsia" w:ascii="新宋体" w:hAnsi="新宋体" w:eastAsia="新宋体" w:cs="新宋体"/>
          <w:sz w:val="24"/>
          <w:szCs w:val="24"/>
        </w:rPr>
        <w:t>黄河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入</w:t>
      </w:r>
      <w:r>
        <w:rPr>
          <w:rFonts w:hint="eastAsia" w:ascii="新宋体" w:hAnsi="新宋体" w:eastAsia="新宋体" w:cs="新宋体"/>
          <w:sz w:val="24"/>
          <w:szCs w:val="24"/>
        </w:rPr>
        <w:t>海流。</w:t>
      </w:r>
    </w:p>
    <w:p>
      <w:pPr>
        <w:numPr>
          <w:ilvl w:val="0"/>
          <w:numId w:val="4"/>
        </w:num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《望庐山瀑布》是（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）代诗人（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）写的，其中运用比喻的诗句是</w:t>
      </w:r>
    </w:p>
    <w:p>
      <w:pPr>
        <w:spacing w:after="0" w:line="440" w:lineRule="exact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</w:rPr>
        <w:t>“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           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）”</w:t>
      </w:r>
    </w:p>
    <w:p>
      <w:pPr>
        <w:numPr>
          <w:ilvl w:val="0"/>
          <w:numId w:val="5"/>
        </w:num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课内阅读。（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6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日月潭（节选）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清晨，湖面上飘着薄薄的雾。天边的晨星和山上的点点灯光，隐隐约约地倒映在湖水中。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中午，太阳高照，整个日月潭的美景和周围的建筑，都清晰地展现在眼前。要是下起蒙蒙细雨，日月潭好像披上轻纱，周围的景物一片朦胧，就像童话中的仙境。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1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．从文中找出下列词语的近义词。（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清楚</w:t>
      </w:r>
      <w:r>
        <w:rPr>
          <w:rFonts w:ascii="新宋体" w:hAnsi="新宋体" w:eastAsia="新宋体" w:cs="新宋体"/>
          <w:sz w:val="24"/>
          <w:szCs w:val="24"/>
          <w:lang w:eastAsia="zh-CN"/>
        </w:rPr>
        <w:t>——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四周</w:t>
      </w:r>
      <w:r>
        <w:rPr>
          <w:rFonts w:ascii="新宋体" w:hAnsi="新宋体" w:eastAsia="新宋体" w:cs="新宋体"/>
          <w:sz w:val="24"/>
          <w:szCs w:val="24"/>
          <w:lang w:eastAsia="zh-CN"/>
        </w:rPr>
        <w:t>——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．选文第二自然的第一句话写的是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时日月潭的景色，第二句话写的是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时日月潭的美景。（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．这两个自然段是按照（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）顺序写的。（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①时间（清晨、中午）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②地点（湖面、山上）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十一、课外阅读。（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9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 xml:space="preserve">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美丽的长白山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长白山上有一个蓝色的湖，湖水很清很深，即著名的长白山天池。天池很大，原来是个火山口，后来由于泉水和雨水汇集形成了湖。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长白山上有处非常壮观的景象，那就是长白山“瀑布”。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天池的水流出以后，从悬崖上落下来形成了瀑布。瀑布发出隆隆的声音，把无数的小水滴洒向山涧，真好似“银河落九天”。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长白山还有温泉，温泉的温度很高，放进一个鸡蛋，一会儿就煮熟了。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每年的七八月，是到长白山旅游的季节，同学们，欢迎到长白山来。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1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．写出下列词语的反义词。（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</w:p>
    <w:p>
      <w:pPr>
        <w:spacing w:after="0" w:line="360" w:lineRule="auto"/>
        <w:ind w:firstLine="960" w:firstLineChars="4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高</w:t>
      </w:r>
      <w:r>
        <w:rPr>
          <w:rFonts w:ascii="新宋体" w:hAnsi="新宋体" w:eastAsia="新宋体" w:cs="新宋体"/>
          <w:sz w:val="24"/>
          <w:szCs w:val="24"/>
          <w:lang w:eastAsia="zh-CN"/>
        </w:rPr>
        <w:t>——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深</w:t>
      </w:r>
      <w:r>
        <w:rPr>
          <w:rFonts w:ascii="新宋体" w:hAnsi="新宋体" w:eastAsia="新宋体" w:cs="新宋体"/>
          <w:sz w:val="24"/>
          <w:szCs w:val="24"/>
          <w:lang w:eastAsia="zh-CN"/>
        </w:rPr>
        <w:t>——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熟</w:t>
      </w:r>
      <w:r>
        <w:rPr>
          <w:rFonts w:ascii="新宋体" w:hAnsi="新宋体" w:eastAsia="新宋体" w:cs="新宋体"/>
          <w:sz w:val="24"/>
          <w:szCs w:val="24"/>
          <w:lang w:eastAsia="zh-CN"/>
        </w:rPr>
        <w:t>——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 xml:space="preserve">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2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．短文介绍了长白山的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、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和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。（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．天池是怎样形成的？（</w:t>
      </w:r>
      <w:r>
        <w:rPr>
          <w:rFonts w:ascii="新宋体" w:hAnsi="新宋体" w:eastAsia="新宋体" w:cs="新宋体"/>
          <w:sz w:val="24"/>
          <w:szCs w:val="24"/>
          <w:lang w:eastAsia="zh-CN"/>
        </w:rPr>
        <w:t>3</w:t>
      </w: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分）</w:t>
      </w:r>
      <w:r>
        <w:rPr>
          <w:rFonts w:ascii="新宋体" w:hAnsi="新宋体" w:eastAsia="新宋体" w:cs="新宋体"/>
          <w:sz w:val="24"/>
          <w:szCs w:val="24"/>
          <w:u w:val="single"/>
          <w:lang w:eastAsia="zh-CN"/>
        </w:rPr>
        <w:t xml:space="preserve">                                    </w:t>
      </w:r>
      <w:r>
        <w:rPr>
          <w:rFonts w:ascii="新宋体" w:hAnsi="新宋体" w:eastAsia="新宋体" w:cs="新宋体"/>
          <w:color w:val="FFFFFF"/>
          <w:sz w:val="24"/>
          <w:szCs w:val="24"/>
          <w:u w:val="single"/>
          <w:lang w:eastAsia="zh-CN"/>
        </w:rPr>
        <w:t xml:space="preserve"> </w:t>
      </w:r>
      <w:r>
        <w:rPr>
          <w:rFonts w:hint="eastAsia" w:ascii="新宋体" w:hAnsi="新宋体" w:eastAsia="新宋体" w:cs="新宋体"/>
          <w:color w:val="FFFFFF"/>
          <w:sz w:val="24"/>
          <w:szCs w:val="24"/>
          <w:u w:val="single"/>
          <w:lang w:eastAsia="zh-CN"/>
        </w:rPr>
        <w:t>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十二、看图写话。（</w:t>
      </w:r>
      <w:r>
        <w:rPr>
          <w:rFonts w:ascii="新宋体" w:hAnsi="新宋体" w:eastAsia="新宋体" w:cs="新宋体"/>
          <w:b/>
          <w:bCs/>
          <w:sz w:val="24"/>
          <w:szCs w:val="24"/>
          <w:lang w:eastAsia="zh-CN"/>
        </w:rPr>
        <w:t>15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分）</w:t>
      </w:r>
    </w:p>
    <w:p>
      <w:pPr>
        <w:spacing w:after="0" w:line="360" w:lineRule="auto"/>
        <w:ind w:firstLine="480" w:firstLineChars="200"/>
        <w:rPr>
          <w:rFonts w:ascii="新宋体" w:hAnsi="新宋体" w:eastAsia="新宋体" w:cs="新宋体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eastAsia="zh-CN"/>
        </w:rPr>
        <w:t>观察图片，想一想，这是发生在哪里的事情？有什么人？他们在做什么？展开想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</w:rPr>
      </w:pPr>
      <w:r>
        <w:rPr>
          <w:lang w:eastAsia="zh-CN"/>
        </w:rPr>
        <w:drawing>
          <wp:anchor distT="0" distB="0" distL="114300" distR="114300" simplePos="0" relativeHeight="1024" behindDoc="0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253365</wp:posOffset>
            </wp:positionV>
            <wp:extent cx="3581400" cy="2427605"/>
            <wp:effectExtent l="0" t="0" r="0" b="10795"/>
            <wp:wrapNone/>
            <wp:docPr id="2" name="图片 1" descr="d07da11d4b65916038b63965346fa0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07da11d4b65916038b63965346fa0ab"/>
                    <pic:cNvPicPr>
                      <a:picLocks noChangeAspect="1"/>
                    </pic:cNvPicPr>
                  </pic:nvPicPr>
                  <pic:blipFill>
                    <a:blip r:embed="rId4"/>
                    <a:srcRect l="16309" t="13480" r="17258" b="5468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 w:val="24"/>
          <w:szCs w:val="24"/>
        </w:rPr>
        <w:t>象，写一写吧。</w:t>
      </w:r>
    </w:p>
    <w:p>
      <w:pPr>
        <w:spacing w:after="0" w:line="360" w:lineRule="auto"/>
        <w:rPr>
          <w:rFonts w:ascii="新宋体" w:hAnsi="新宋体" w:eastAsia="新宋体" w:cs="新宋体"/>
          <w:sz w:val="24"/>
          <w:szCs w:val="24"/>
        </w:rPr>
      </w:pPr>
    </w:p>
    <w:p>
      <w:pPr>
        <w:spacing w:line="360" w:lineRule="auto"/>
      </w:pPr>
    </w:p>
    <w:p>
      <w:pPr>
        <w:spacing w:after="0" w:line="360" w:lineRule="auto"/>
        <w:ind w:firstLine="240" w:firstLineChars="100"/>
        <w:rPr>
          <w:rFonts w:ascii="新宋体" w:hAnsi="新宋体" w:eastAsia="新宋体" w:cs="新宋体"/>
          <w:sz w:val="24"/>
          <w:szCs w:val="24"/>
          <w:lang w:eastAsia="zh-CN"/>
        </w:rPr>
      </w:pPr>
    </w:p>
    <w:p>
      <w:pPr>
        <w:spacing w:after="0" w:line="360" w:lineRule="auto"/>
        <w:ind w:firstLine="240" w:firstLineChars="100"/>
        <w:rPr>
          <w:rFonts w:ascii="新宋体" w:hAnsi="新宋体" w:eastAsia="新宋体" w:cs="新宋体"/>
          <w:sz w:val="24"/>
          <w:szCs w:val="24"/>
          <w:lang w:eastAsia="zh-CN"/>
        </w:rPr>
      </w:pPr>
    </w:p>
    <w:tbl>
      <w:tblPr>
        <w:tblStyle w:val="3"/>
        <w:tblpPr w:leftFromText="180" w:rightFromText="180" w:vertAnchor="text" w:horzAnchor="page" w:tblpX="10893" w:tblpY="2085"/>
        <w:tblOverlap w:val="never"/>
        <w:tblW w:w="9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593"/>
        <w:gridCol w:w="592"/>
        <w:gridCol w:w="592"/>
        <w:gridCol w:w="592"/>
        <w:gridCol w:w="592"/>
        <w:gridCol w:w="592"/>
        <w:gridCol w:w="591"/>
        <w:gridCol w:w="592"/>
        <w:gridCol w:w="592"/>
        <w:gridCol w:w="592"/>
        <w:gridCol w:w="592"/>
        <w:gridCol w:w="591"/>
        <w:gridCol w:w="592"/>
        <w:gridCol w:w="592"/>
        <w:gridCol w:w="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3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1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  <w:tc>
          <w:tcPr>
            <w:tcW w:w="592" w:type="dxa"/>
          </w:tcPr>
          <w:p>
            <w:pPr>
              <w:spacing w:line="440" w:lineRule="exact"/>
              <w:rPr>
                <w:rStyle w:val="6"/>
                <w:rFonts w:ascii="宋体"/>
                <w:sz w:val="28"/>
                <w:szCs w:val="28"/>
              </w:rPr>
            </w:pPr>
          </w:p>
        </w:tc>
      </w:tr>
    </w:tbl>
    <w:p>
      <w:pPr>
        <w:spacing w:after="0" w:line="360" w:lineRule="auto"/>
        <w:rPr>
          <w:rFonts w:ascii="新宋体" w:hAnsi="新宋体" w:eastAsia="新宋体" w:cs="新宋体"/>
          <w:sz w:val="24"/>
          <w:szCs w:val="24"/>
          <w:lang w:eastAsia="zh-CN"/>
        </w:rPr>
      </w:pPr>
      <w:bookmarkStart w:id="0" w:name="_GoBack"/>
      <w:bookmarkEnd w:id="0"/>
    </w:p>
    <w:sectPr>
      <w:pgSz w:w="20582" w:h="14515" w:orient="landscape"/>
      <w:pgMar w:top="1134" w:right="567" w:bottom="1134" w:left="1701" w:header="720" w:footer="720" w:gutter="0"/>
      <w:cols w:equalWidth="0" w:num="2">
        <w:col w:w="8377" w:space="425"/>
        <w:col w:w="9511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C3C94D"/>
    <w:multiLevelType w:val="singleLevel"/>
    <w:tmpl w:val="F2C3C94D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FB1546A4"/>
    <w:multiLevelType w:val="singleLevel"/>
    <w:tmpl w:val="FB1546A4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FBFBEC51"/>
    <w:multiLevelType w:val="singleLevel"/>
    <w:tmpl w:val="FBFBEC51"/>
    <w:lvl w:ilvl="0" w:tentative="0">
      <w:start w:val="7"/>
      <w:numFmt w:val="decimal"/>
      <w:suff w:val="nothing"/>
      <w:lvlText w:val="%1．"/>
      <w:lvlJc w:val="left"/>
      <w:rPr>
        <w:rFonts w:cs="Times New Roman"/>
      </w:rPr>
    </w:lvl>
  </w:abstractNum>
  <w:abstractNum w:abstractNumId="3">
    <w:nsid w:val="13E00AE3"/>
    <w:multiLevelType w:val="singleLevel"/>
    <w:tmpl w:val="13E00AE3"/>
    <w:lvl w:ilvl="0" w:tentative="0">
      <w:start w:val="10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4">
    <w:nsid w:val="360B92E8"/>
    <w:multiLevelType w:val="singleLevel"/>
    <w:tmpl w:val="360B92E8"/>
    <w:lvl w:ilvl="0" w:tentative="0">
      <w:start w:val="6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NotTrackMoves/>
  <w:documentProtection w:enforcement="0"/>
  <w:defaultTabStop w:val="720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F2"/>
    <w:rsid w:val="0000612B"/>
    <w:rsid w:val="000F7745"/>
    <w:rsid w:val="00173C65"/>
    <w:rsid w:val="002F67E0"/>
    <w:rsid w:val="00321887"/>
    <w:rsid w:val="00325653"/>
    <w:rsid w:val="003328CB"/>
    <w:rsid w:val="003D1C3F"/>
    <w:rsid w:val="00404FD9"/>
    <w:rsid w:val="004973AF"/>
    <w:rsid w:val="005B7BCB"/>
    <w:rsid w:val="005C1ECA"/>
    <w:rsid w:val="005E1ACA"/>
    <w:rsid w:val="006805A0"/>
    <w:rsid w:val="006A52B3"/>
    <w:rsid w:val="006E3E7A"/>
    <w:rsid w:val="0075767C"/>
    <w:rsid w:val="0076244E"/>
    <w:rsid w:val="00985222"/>
    <w:rsid w:val="00A02F19"/>
    <w:rsid w:val="00A90D0A"/>
    <w:rsid w:val="00A94AF2"/>
    <w:rsid w:val="00B92800"/>
    <w:rsid w:val="00CB41CC"/>
    <w:rsid w:val="00F27992"/>
    <w:rsid w:val="02542D73"/>
    <w:rsid w:val="02BF75A8"/>
    <w:rsid w:val="0438637F"/>
    <w:rsid w:val="04F50AF9"/>
    <w:rsid w:val="053754F6"/>
    <w:rsid w:val="081459C9"/>
    <w:rsid w:val="0825794E"/>
    <w:rsid w:val="086B5842"/>
    <w:rsid w:val="0AF77537"/>
    <w:rsid w:val="0BAE445A"/>
    <w:rsid w:val="0BB65153"/>
    <w:rsid w:val="0C2D2F33"/>
    <w:rsid w:val="0C7C3F02"/>
    <w:rsid w:val="0D3410D7"/>
    <w:rsid w:val="0D637DB7"/>
    <w:rsid w:val="0D992064"/>
    <w:rsid w:val="0F061D98"/>
    <w:rsid w:val="0F2A5F5E"/>
    <w:rsid w:val="0FEE39B4"/>
    <w:rsid w:val="13323332"/>
    <w:rsid w:val="139E759A"/>
    <w:rsid w:val="14A92203"/>
    <w:rsid w:val="1583629A"/>
    <w:rsid w:val="173965B5"/>
    <w:rsid w:val="18351804"/>
    <w:rsid w:val="19312BF3"/>
    <w:rsid w:val="19813E99"/>
    <w:rsid w:val="19CF0B28"/>
    <w:rsid w:val="19E81070"/>
    <w:rsid w:val="19FE37DD"/>
    <w:rsid w:val="1BC975CD"/>
    <w:rsid w:val="1C0E20A3"/>
    <w:rsid w:val="1DAF026D"/>
    <w:rsid w:val="1DBD3FD1"/>
    <w:rsid w:val="1DE25017"/>
    <w:rsid w:val="1E6136E5"/>
    <w:rsid w:val="1F6D3320"/>
    <w:rsid w:val="2048555E"/>
    <w:rsid w:val="20CB077B"/>
    <w:rsid w:val="232A51F2"/>
    <w:rsid w:val="23F27DBC"/>
    <w:rsid w:val="24225DAE"/>
    <w:rsid w:val="24CB5F87"/>
    <w:rsid w:val="25F42FE0"/>
    <w:rsid w:val="28652009"/>
    <w:rsid w:val="29433119"/>
    <w:rsid w:val="2B670BE4"/>
    <w:rsid w:val="2C1503D4"/>
    <w:rsid w:val="2E1010D1"/>
    <w:rsid w:val="2F5359B1"/>
    <w:rsid w:val="301D4297"/>
    <w:rsid w:val="31747C34"/>
    <w:rsid w:val="32C72D0D"/>
    <w:rsid w:val="34002F99"/>
    <w:rsid w:val="34211A42"/>
    <w:rsid w:val="343D6BF9"/>
    <w:rsid w:val="35092E56"/>
    <w:rsid w:val="35CE627C"/>
    <w:rsid w:val="35D81ABB"/>
    <w:rsid w:val="39C624C4"/>
    <w:rsid w:val="3C0C24CD"/>
    <w:rsid w:val="3C1B65F4"/>
    <w:rsid w:val="3CAD713A"/>
    <w:rsid w:val="3D5805C0"/>
    <w:rsid w:val="3D715172"/>
    <w:rsid w:val="3F432BD2"/>
    <w:rsid w:val="3F99439A"/>
    <w:rsid w:val="40E876EE"/>
    <w:rsid w:val="40FC2F6F"/>
    <w:rsid w:val="41E56C92"/>
    <w:rsid w:val="48E031E9"/>
    <w:rsid w:val="4AD24402"/>
    <w:rsid w:val="4B262F26"/>
    <w:rsid w:val="4B9159D3"/>
    <w:rsid w:val="4BDD78B9"/>
    <w:rsid w:val="4D5C1D28"/>
    <w:rsid w:val="4D6C29BA"/>
    <w:rsid w:val="4DB75220"/>
    <w:rsid w:val="4E323BF8"/>
    <w:rsid w:val="4EA330E4"/>
    <w:rsid w:val="4F530699"/>
    <w:rsid w:val="509C5D7E"/>
    <w:rsid w:val="524E7AA3"/>
    <w:rsid w:val="530672B5"/>
    <w:rsid w:val="531A6E2A"/>
    <w:rsid w:val="53750A6B"/>
    <w:rsid w:val="545C39E8"/>
    <w:rsid w:val="54CD701F"/>
    <w:rsid w:val="55543FF9"/>
    <w:rsid w:val="55E620F3"/>
    <w:rsid w:val="56CA21DD"/>
    <w:rsid w:val="56D16127"/>
    <w:rsid w:val="56D952CC"/>
    <w:rsid w:val="5768002D"/>
    <w:rsid w:val="57E01E67"/>
    <w:rsid w:val="58792059"/>
    <w:rsid w:val="59C21704"/>
    <w:rsid w:val="59D50A83"/>
    <w:rsid w:val="5A4A0347"/>
    <w:rsid w:val="5A726D72"/>
    <w:rsid w:val="5A963C01"/>
    <w:rsid w:val="5B5C19F3"/>
    <w:rsid w:val="5BBA6685"/>
    <w:rsid w:val="5CFB528D"/>
    <w:rsid w:val="5D217C0B"/>
    <w:rsid w:val="5E2C50ED"/>
    <w:rsid w:val="5F464E6C"/>
    <w:rsid w:val="60BB2D4C"/>
    <w:rsid w:val="61AC330E"/>
    <w:rsid w:val="625A74BA"/>
    <w:rsid w:val="62EA134C"/>
    <w:rsid w:val="634C39B6"/>
    <w:rsid w:val="63A00C51"/>
    <w:rsid w:val="6465009B"/>
    <w:rsid w:val="69E34D2C"/>
    <w:rsid w:val="6BB71171"/>
    <w:rsid w:val="6E360A50"/>
    <w:rsid w:val="6EF21D44"/>
    <w:rsid w:val="71AC65CF"/>
    <w:rsid w:val="71DA27DF"/>
    <w:rsid w:val="72EA2365"/>
    <w:rsid w:val="73467E0D"/>
    <w:rsid w:val="747474E0"/>
    <w:rsid w:val="751C7819"/>
    <w:rsid w:val="75A24E30"/>
    <w:rsid w:val="787F048A"/>
    <w:rsid w:val="78903B74"/>
    <w:rsid w:val="78CA18F9"/>
    <w:rsid w:val="79A97350"/>
    <w:rsid w:val="79BB752C"/>
    <w:rsid w:val="7A1E1A84"/>
    <w:rsid w:val="7B891DB3"/>
    <w:rsid w:val="7BDA5433"/>
    <w:rsid w:val="7D7D7F51"/>
    <w:rsid w:val="7EB841B0"/>
    <w:rsid w:val="7F3B3A0B"/>
    <w:rsid w:val="7FB6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link w:val="7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eastAsia="zh-CN"/>
    </w:rPr>
  </w:style>
  <w:style w:type="table" w:styleId="4">
    <w:name w:val="Table Grid"/>
    <w:basedOn w:val="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qFormat/>
    <w:uiPriority w:val="99"/>
    <w:rPr>
      <w:rFonts w:cs="Times New Roman"/>
    </w:rPr>
  </w:style>
  <w:style w:type="character" w:customStyle="1" w:styleId="7">
    <w:name w:val="HTML 预设格式 Char"/>
    <w:link w:val="2"/>
    <w:semiHidden/>
    <w:qFormat/>
    <w:locked/>
    <w:uiPriority w:val="99"/>
    <w:rPr>
      <w:rFonts w:ascii="Courier New" w:hAnsi="Courier New" w:cs="Courier New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officegen</Company>
  <Pages>2</Pages>
  <Words>377</Words>
  <Characters>2155</Characters>
  <Lines>17</Lines>
  <Paragraphs>5</Paragraphs>
  <TotalTime>26</TotalTime>
  <ScaleCrop>false</ScaleCrop>
  <LinksUpToDate>false</LinksUpToDate>
  <CharactersWithSpaces>2527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2018-09-30T00:56:00Z</dcterms:created>
  <dc:creator>officegen</dc:creator>
  <cp:lastModifiedBy>。</cp:lastModifiedBy>
  <cp:lastPrinted>2018-11-08T03:18:00Z</cp:lastPrinted>
  <dcterms:modified xsi:type="dcterms:W3CDTF">2019-10-30T05:14:09Z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